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75646" w:rsidRDefault="00C75646" w:rsidP="00C75646">
      <w:pPr>
        <w:spacing w:before="100" w:beforeAutospacing="1" w:after="100" w:afterAutospacing="1" w:line="240" w:lineRule="auto"/>
        <w:jc w:val="center"/>
        <w:rPr>
          <w:rFonts w:ascii="Times New Roman" w:hAnsi="Times New Roman" w:cs="Times New Roman"/>
          <w:sz w:val="28"/>
          <w:szCs w:val="28"/>
          <w:lang w:val="lt-LT"/>
        </w:rPr>
      </w:pPr>
      <w:r w:rsidRPr="00C75646">
        <w:rPr>
          <w:rFonts w:ascii="Times New Roman" w:hAnsi="Times New Roman" w:cs="Times New Roman"/>
          <w:sz w:val="28"/>
          <w:szCs w:val="28"/>
          <w:lang w:val="lt-LT"/>
        </w:rPr>
        <w:t>Ištrauka iš Kaišiadorių miesto teritorijos bendrojo plano keitimo, patvirtinto Kaišiadorių rajono savivaldybės tarybos 2020 m. gruodžio 17 d. sprendimu Nr. V17E-349 „</w:t>
      </w:r>
      <w:bookmarkStart w:id="0" w:name="_Hlk13728223"/>
      <w:proofErr w:type="spellStart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D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ėl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Kaišiadorių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miesto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teritorijos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bendrojo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plano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keitimo</w:t>
      </w:r>
      <w:proofErr w:type="spellEnd"/>
      <w:r w:rsidRPr="00C75646"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 xml:space="preserve"> </w:t>
      </w:r>
      <w:bookmarkEnd w:id="0"/>
      <w:proofErr w:type="spellStart"/>
      <w:r>
        <w:rPr>
          <w:rFonts w:ascii="Times New Roman" w:eastAsia="Times New Roman" w:hAnsi="Times New Roman" w:cs="Times New Roman"/>
          <w:bCs/>
          <w:sz w:val="28"/>
          <w:szCs w:val="28"/>
          <w:lang w:eastAsia="lt-LT"/>
        </w:rPr>
        <w:t>patvirtinimo</w:t>
      </w:r>
      <w:proofErr w:type="spellEnd"/>
      <w:r w:rsidRPr="00C75646">
        <w:rPr>
          <w:rFonts w:ascii="Times New Roman" w:hAnsi="Times New Roman" w:cs="Times New Roman"/>
          <w:sz w:val="28"/>
          <w:szCs w:val="28"/>
          <w:lang w:val="lt-LT"/>
        </w:rPr>
        <w:t>“</w:t>
      </w:r>
      <w:r>
        <w:rPr>
          <w:rFonts w:ascii="Times New Roman" w:hAnsi="Times New Roman" w:cs="Times New Roman"/>
          <w:sz w:val="28"/>
          <w:szCs w:val="28"/>
          <w:lang w:val="lt-LT"/>
        </w:rPr>
        <w:t xml:space="preserve"> </w:t>
      </w:r>
      <w:r w:rsidRPr="00C75646">
        <w:rPr>
          <w:rFonts w:ascii="Times New Roman" w:hAnsi="Times New Roman" w:cs="Times New Roman"/>
          <w:sz w:val="28"/>
          <w:szCs w:val="28"/>
          <w:lang w:val="lt-LT"/>
        </w:rPr>
        <w:t>M 1:</w:t>
      </w:r>
      <w:r w:rsidR="00165633">
        <w:rPr>
          <w:rFonts w:ascii="Times New Roman" w:hAnsi="Times New Roman" w:cs="Times New Roman"/>
          <w:sz w:val="28"/>
          <w:szCs w:val="28"/>
          <w:lang w:val="lt-LT"/>
        </w:rPr>
        <w:t>10000</w:t>
      </w:r>
    </w:p>
    <w:p w:rsidR="00821D53" w:rsidRDefault="00E42702" w:rsidP="00C75646">
      <w:pPr>
        <w:jc w:val="center"/>
        <w:rPr>
          <w:rFonts w:ascii="Times New Roman" w:hAnsi="Times New Roman" w:cs="Times New Roman"/>
          <w:sz w:val="24"/>
          <w:szCs w:val="24"/>
          <w:lang w:val="lt-LT"/>
        </w:rPr>
      </w:pPr>
      <w:r>
        <w:rPr>
          <w:rFonts w:ascii="Times New Roman" w:hAnsi="Times New Roman" w:cs="Times New Roman"/>
          <w:noProof/>
          <w:sz w:val="24"/>
          <w:szCs w:val="24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0;text-align:left;margin-left:283.5pt;margin-top:217.2pt;width:63pt;height:101.5pt;flip:y;z-index:251658240" o:connectortype="straigh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</w:rPr>
        <w:pict>
          <v:shape id="_x0000_s1027" type="#_x0000_t32" style="position:absolute;left:0;text-align:left;margin-left:442pt;margin-top:122.2pt;width:100pt;height:199pt;flip:x y;z-index:251659264" o:connectortype="straight">
            <v:stroke endarrow="block"/>
          </v:shape>
        </w:pict>
      </w:r>
      <w:r w:rsidR="006C52DF" w:rsidRPr="006C52DF">
        <w:rPr>
          <w:rFonts w:ascii="Times New Roman" w:hAnsi="Times New Roman" w:cs="Times New Roman"/>
          <w:sz w:val="24"/>
          <w:szCs w:val="24"/>
          <w:lang w:val="lt-LT"/>
        </w:rPr>
        <w:t xml:space="preserve"> </w:t>
      </w:r>
      <w:r w:rsidR="006C52D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6381046" cy="3937805"/>
            <wp:effectExtent l="19050" t="0" r="704" b="0"/>
            <wp:docPr id="2" name="Paveikslėli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2865" cy="3938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C52DF" w:rsidRPr="00E42702" w:rsidRDefault="00E42702" w:rsidP="00E42702">
      <w:pPr>
        <w:rPr>
          <w:rFonts w:ascii="Times New Roman" w:hAnsi="Times New Roman" w:cs="Times New Roman"/>
          <w:lang w:val="lt-LT"/>
        </w:rPr>
      </w:pPr>
      <w:r w:rsidRPr="00E42702">
        <w:rPr>
          <w:rFonts w:ascii="Times New Roman" w:hAnsi="Times New Roman" w:cs="Times New Roman"/>
          <w:lang w:val="lt-LT"/>
        </w:rPr>
        <w:t>Parko g., Stasiūnų k., Žiežmarių apylinkės sen., Kaišiadorių r. sav.</w:t>
      </w:r>
      <w:r w:rsidRPr="00E42702">
        <w:rPr>
          <w:rFonts w:ascii="Times New Roman" w:hAnsi="Times New Roman" w:cs="Times New Roman"/>
          <w:sz w:val="20"/>
          <w:szCs w:val="20"/>
          <w:lang w:val="lt-LT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lt-LT"/>
        </w:rPr>
        <w:tab/>
      </w:r>
      <w:r>
        <w:rPr>
          <w:rFonts w:ascii="Times New Roman" w:hAnsi="Times New Roman" w:cs="Times New Roman"/>
          <w:sz w:val="24"/>
          <w:szCs w:val="24"/>
          <w:lang w:val="lt-LT"/>
        </w:rPr>
        <w:tab/>
      </w:r>
      <w:r>
        <w:rPr>
          <w:rFonts w:ascii="Times New Roman" w:hAnsi="Times New Roman" w:cs="Times New Roman"/>
          <w:sz w:val="24"/>
          <w:szCs w:val="24"/>
          <w:lang w:val="lt-LT"/>
        </w:rPr>
        <w:tab/>
      </w:r>
      <w:r w:rsidRPr="00E42702">
        <w:rPr>
          <w:rFonts w:ascii="Times New Roman" w:hAnsi="Times New Roman" w:cs="Times New Roman"/>
          <w:lang w:val="lt-LT"/>
        </w:rPr>
        <w:t>Šilo g., Stasiūnų k., Žiežmarių apylinkės sen., Kaišiadorių r. sav.</w:t>
      </w:r>
    </w:p>
    <w:p w:rsidR="00165633" w:rsidRDefault="006C52DF" w:rsidP="00821D53">
      <w:pPr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8686800" cy="471831"/>
            <wp:effectExtent l="19050" t="0" r="0" b="0"/>
            <wp:docPr id="4" name="Paveikslėlis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86800" cy="471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65633" w:rsidSect="00AE13C1">
      <w:pgSz w:w="15840" w:h="12240" w:orient="landscape"/>
      <w:pgMar w:top="1440" w:right="72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066EDE"/>
    <w:rsid w:val="00017E0C"/>
    <w:rsid w:val="0003697F"/>
    <w:rsid w:val="00066EDE"/>
    <w:rsid w:val="00074887"/>
    <w:rsid w:val="00076635"/>
    <w:rsid w:val="000B5DE2"/>
    <w:rsid w:val="000D33EB"/>
    <w:rsid w:val="00152928"/>
    <w:rsid w:val="00165633"/>
    <w:rsid w:val="001722D1"/>
    <w:rsid w:val="00196EDF"/>
    <w:rsid w:val="001A0194"/>
    <w:rsid w:val="001B2763"/>
    <w:rsid w:val="001F7D22"/>
    <w:rsid w:val="002000B5"/>
    <w:rsid w:val="00252F98"/>
    <w:rsid w:val="002815F5"/>
    <w:rsid w:val="00283414"/>
    <w:rsid w:val="00323A13"/>
    <w:rsid w:val="003267E2"/>
    <w:rsid w:val="00330FFB"/>
    <w:rsid w:val="003463D2"/>
    <w:rsid w:val="0036585F"/>
    <w:rsid w:val="00370A9B"/>
    <w:rsid w:val="003769A8"/>
    <w:rsid w:val="003F1605"/>
    <w:rsid w:val="003F635C"/>
    <w:rsid w:val="00406FD7"/>
    <w:rsid w:val="00407988"/>
    <w:rsid w:val="004663C0"/>
    <w:rsid w:val="004708BF"/>
    <w:rsid w:val="00472E2E"/>
    <w:rsid w:val="00475192"/>
    <w:rsid w:val="00490DCF"/>
    <w:rsid w:val="004A0B45"/>
    <w:rsid w:val="004B40B8"/>
    <w:rsid w:val="004F4DB1"/>
    <w:rsid w:val="00524713"/>
    <w:rsid w:val="00525824"/>
    <w:rsid w:val="0054442A"/>
    <w:rsid w:val="00636258"/>
    <w:rsid w:val="00693D32"/>
    <w:rsid w:val="006B1C75"/>
    <w:rsid w:val="006C35EA"/>
    <w:rsid w:val="006C52DF"/>
    <w:rsid w:val="006C54E2"/>
    <w:rsid w:val="006F5960"/>
    <w:rsid w:val="00721A88"/>
    <w:rsid w:val="007443B2"/>
    <w:rsid w:val="007459FE"/>
    <w:rsid w:val="00816D89"/>
    <w:rsid w:val="00821D53"/>
    <w:rsid w:val="00831066"/>
    <w:rsid w:val="008919BB"/>
    <w:rsid w:val="008D2247"/>
    <w:rsid w:val="009354C4"/>
    <w:rsid w:val="00957B2E"/>
    <w:rsid w:val="009D08A7"/>
    <w:rsid w:val="00A103AA"/>
    <w:rsid w:val="00A113F7"/>
    <w:rsid w:val="00A706CD"/>
    <w:rsid w:val="00A823FF"/>
    <w:rsid w:val="00A93255"/>
    <w:rsid w:val="00A963D4"/>
    <w:rsid w:val="00AB41A3"/>
    <w:rsid w:val="00AE13C1"/>
    <w:rsid w:val="00B322CF"/>
    <w:rsid w:val="00B32F36"/>
    <w:rsid w:val="00B92F68"/>
    <w:rsid w:val="00BA65B4"/>
    <w:rsid w:val="00BD00DE"/>
    <w:rsid w:val="00C75646"/>
    <w:rsid w:val="00CA2388"/>
    <w:rsid w:val="00CC6B3B"/>
    <w:rsid w:val="00D006F3"/>
    <w:rsid w:val="00D10F3E"/>
    <w:rsid w:val="00D236CA"/>
    <w:rsid w:val="00DD224B"/>
    <w:rsid w:val="00DF308D"/>
    <w:rsid w:val="00E26C07"/>
    <w:rsid w:val="00E42702"/>
    <w:rsid w:val="00E50700"/>
    <w:rsid w:val="00E51CAD"/>
    <w:rsid w:val="00E97477"/>
    <w:rsid w:val="00EA205D"/>
    <w:rsid w:val="00ED5BF0"/>
    <w:rsid w:val="00EE4403"/>
    <w:rsid w:val="00EF3C2E"/>
    <w:rsid w:val="00F25B86"/>
    <w:rsid w:val="00F61BD8"/>
    <w:rsid w:val="00F663C3"/>
    <w:rsid w:val="00FA2CCC"/>
    <w:rsid w:val="00FB1E2A"/>
    <w:rsid w:val="00FB66E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4818"/>
    <o:shapelayout v:ext="edit">
      <o:idmap v:ext="edit" data="1"/>
      <o:rules v:ext="edit">
        <o:r id="V:Rule2" type="connector" idref="#_x0000_s1026"/>
        <o:r id="V:Rule4" type="connector" idref="#_x0000_s102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E51CAD"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066ED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066EDE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C7564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798A767-CD89-490E-8C3D-30FFC2BCF3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58</Words>
  <Characters>337</Characters>
  <Application>Microsoft Office Word</Application>
  <DocSecurity>0</DocSecurity>
  <Lines>2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vakcinavimas6</dc:creator>
  <cp:lastModifiedBy>vakcinavimas6</cp:lastModifiedBy>
  <cp:revision>4</cp:revision>
  <cp:lastPrinted>2025-11-03T10:50:00Z</cp:lastPrinted>
  <dcterms:created xsi:type="dcterms:W3CDTF">2025-11-03T10:48:00Z</dcterms:created>
  <dcterms:modified xsi:type="dcterms:W3CDTF">2025-11-04T07:55:00Z</dcterms:modified>
</cp:coreProperties>
</file>